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34064" w:rsidRDefault="00F70976">
      <w:pPr>
        <w:jc w:val="center"/>
        <w:rPr>
          <w:rFonts w:ascii="Arial" w:eastAsia="Arial" w:hAnsi="Arial" w:cs="Arial"/>
          <w:b/>
          <w:color w:val="404040"/>
          <w:sz w:val="77"/>
          <w:szCs w:val="77"/>
        </w:rPr>
      </w:pPr>
      <w:r>
        <w:rPr>
          <w:rFonts w:ascii="Arial" w:eastAsia="Arial" w:hAnsi="Arial" w:cs="Arial"/>
          <w:b/>
          <w:color w:val="404040"/>
          <w:sz w:val="77"/>
          <w:szCs w:val="77"/>
        </w:rPr>
        <w:t>NATALIE D-NAPOLEON</w:t>
      </w:r>
    </w:p>
    <w:p w14:paraId="0763F54E" w14:textId="77777777" w:rsidR="00A73DA2" w:rsidRDefault="00A73DA2">
      <w:pPr>
        <w:jc w:val="center"/>
        <w:rPr>
          <w:rFonts w:ascii="Arial" w:eastAsia="Arial" w:hAnsi="Arial" w:cs="Arial"/>
          <w:b/>
          <w:color w:val="7F7F7F"/>
          <w:sz w:val="20"/>
          <w:szCs w:val="20"/>
        </w:rPr>
      </w:pPr>
    </w:p>
    <w:p w14:paraId="00000002" w14:textId="1AF0150B" w:rsidR="00534064" w:rsidRPr="00A73DA2" w:rsidRDefault="00F70976">
      <w:pPr>
        <w:jc w:val="center"/>
        <w:rPr>
          <w:rFonts w:ascii="Arial" w:eastAsia="Arial" w:hAnsi="Arial" w:cs="Arial"/>
          <w:b/>
          <w:color w:val="7F7F7F"/>
          <w:sz w:val="20"/>
          <w:szCs w:val="20"/>
        </w:rPr>
      </w:pPr>
      <w:r w:rsidRPr="00A73DA2">
        <w:rPr>
          <w:rFonts w:ascii="Arial" w:eastAsia="Arial" w:hAnsi="Arial" w:cs="Arial"/>
          <w:b/>
          <w:color w:val="7F7F7F"/>
          <w:sz w:val="20"/>
          <w:szCs w:val="20"/>
        </w:rPr>
        <w:t>YOU WANTED TO BE THE SHORE BUT INSTEAD YOU WERE THE SEA</w:t>
      </w:r>
    </w:p>
    <w:p w14:paraId="00000003" w14:textId="77777777" w:rsidR="00534064" w:rsidRDefault="00534064"/>
    <w:p w14:paraId="00000004" w14:textId="541E0967" w:rsidR="00534064" w:rsidRDefault="00570661" w:rsidP="0057066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5BA81C" wp14:editId="16E0ACFA">
            <wp:extent cx="36576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A7F84" w14:textId="4458A8D8" w:rsidR="00570661" w:rsidRDefault="00570661">
      <w:pPr>
        <w:rPr>
          <w:rFonts w:ascii="Arial" w:hAnsi="Arial" w:cs="Arial"/>
          <w:color w:val="000000"/>
          <w:sz w:val="20"/>
          <w:szCs w:val="20"/>
        </w:rPr>
      </w:pPr>
    </w:p>
    <w:p w14:paraId="18523EE3" w14:textId="77777777" w:rsidR="00570661" w:rsidRDefault="00570661">
      <w:pPr>
        <w:rPr>
          <w:rFonts w:ascii="Arial" w:hAnsi="Arial" w:cs="Arial"/>
          <w:color w:val="000000"/>
          <w:sz w:val="20"/>
          <w:szCs w:val="20"/>
        </w:rPr>
      </w:pPr>
    </w:p>
    <w:p w14:paraId="28AE9ABD" w14:textId="77777777" w:rsidR="00570661" w:rsidRDefault="00570661">
      <w:pPr>
        <w:rPr>
          <w:rFonts w:ascii="Arial" w:hAnsi="Arial" w:cs="Arial"/>
          <w:color w:val="000000"/>
          <w:sz w:val="20"/>
          <w:szCs w:val="20"/>
        </w:rPr>
      </w:pPr>
    </w:p>
    <w:p w14:paraId="00000005" w14:textId="553D3888" w:rsidR="00534064" w:rsidRPr="00570661" w:rsidRDefault="00F70976">
      <w:pPr>
        <w:rPr>
          <w:rFonts w:ascii="Arial" w:eastAsia="Times New Roman" w:hAnsi="Arial" w:cs="Arial"/>
          <w:sz w:val="20"/>
          <w:szCs w:val="20"/>
        </w:rPr>
      </w:pPr>
      <w:r w:rsidRPr="00264208">
        <w:rPr>
          <w:rFonts w:ascii="Arial" w:hAnsi="Arial" w:cs="Arial"/>
          <w:b/>
          <w:bCs/>
          <w:color w:val="000000"/>
          <w:sz w:val="20"/>
          <w:szCs w:val="20"/>
        </w:rPr>
        <w:t>Natalie D-Napoleon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is an Australian/American singer-songwriter and award-winning poet who shares her time between Fremantle, Western Australian and Santa Barbara, California. In the same vein as the likes of Patti Smith, Willy </w:t>
      </w:r>
      <w:proofErr w:type="spellStart"/>
      <w:r w:rsidRPr="00570661">
        <w:rPr>
          <w:rFonts w:ascii="Arial" w:hAnsi="Arial" w:cs="Arial"/>
          <w:color w:val="000000"/>
          <w:sz w:val="20"/>
          <w:szCs w:val="20"/>
        </w:rPr>
        <w:t>Vlautin</w:t>
      </w:r>
      <w:proofErr w:type="spellEnd"/>
      <w:r w:rsidRPr="00570661">
        <w:rPr>
          <w:rFonts w:ascii="Arial" w:hAnsi="Arial" w:cs="Arial"/>
          <w:color w:val="000000"/>
          <w:sz w:val="20"/>
          <w:szCs w:val="20"/>
        </w:rPr>
        <w:t xml:space="preserve">, and Leonard Cohen, Natalie has successfully explored both writing and songwriting across her 25-year career. </w:t>
      </w:r>
    </w:p>
    <w:p w14:paraId="00000006" w14:textId="77777777" w:rsidR="00534064" w:rsidRPr="00570661" w:rsidRDefault="00534064">
      <w:pPr>
        <w:rPr>
          <w:rFonts w:ascii="Arial" w:eastAsia="Times New Roman" w:hAnsi="Arial" w:cs="Arial"/>
          <w:sz w:val="20"/>
          <w:szCs w:val="20"/>
        </w:rPr>
      </w:pPr>
    </w:p>
    <w:p w14:paraId="00000007" w14:textId="47F18D48" w:rsidR="00534064" w:rsidRPr="00570661" w:rsidRDefault="00F70976">
      <w:pPr>
        <w:rPr>
          <w:rFonts w:ascii="Arial" w:hAnsi="Arial" w:cs="Arial"/>
          <w:color w:val="000000"/>
          <w:sz w:val="20"/>
          <w:szCs w:val="20"/>
        </w:rPr>
      </w:pPr>
      <w:r w:rsidRPr="00570661">
        <w:rPr>
          <w:rFonts w:ascii="Arial" w:hAnsi="Arial" w:cs="Arial"/>
          <w:color w:val="000000"/>
          <w:sz w:val="20"/>
          <w:szCs w:val="20"/>
        </w:rPr>
        <w:t xml:space="preserve">Natalie commenced her musical career in 1996 fronting Perth indie-rock band Bloom - which won the </w:t>
      </w:r>
      <w:r w:rsidR="00F87CFF" w:rsidRPr="00570661">
        <w:rPr>
          <w:rFonts w:ascii="Arial" w:hAnsi="Arial" w:cs="Arial"/>
          <w:color w:val="000000"/>
          <w:sz w:val="20"/>
          <w:szCs w:val="20"/>
        </w:rPr>
        <w:t xml:space="preserve">1997 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WAMI for Most Promising New Act – all the while </w:t>
      </w:r>
      <w:r w:rsidR="00F87CFF" w:rsidRPr="00570661">
        <w:rPr>
          <w:rFonts w:ascii="Arial" w:hAnsi="Arial" w:cs="Arial"/>
          <w:color w:val="000000"/>
          <w:sz w:val="20"/>
          <w:szCs w:val="20"/>
        </w:rPr>
        <w:t xml:space="preserve">publishing 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poetry in journals such as </w:t>
      </w:r>
      <w:r w:rsidRPr="00570661">
        <w:rPr>
          <w:rFonts w:ascii="Arial" w:hAnsi="Arial" w:cs="Arial"/>
          <w:i/>
          <w:iCs/>
          <w:color w:val="000000"/>
          <w:sz w:val="20"/>
          <w:szCs w:val="20"/>
        </w:rPr>
        <w:t xml:space="preserve">Westerly 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and undertaking live readings. In 1999 Natalie helped break new ground for Americana music in Australia </w:t>
      </w:r>
      <w:r w:rsidR="00F87CFF" w:rsidRPr="00570661">
        <w:rPr>
          <w:rFonts w:ascii="Arial" w:hAnsi="Arial" w:cs="Arial"/>
          <w:color w:val="000000"/>
          <w:sz w:val="20"/>
          <w:szCs w:val="20"/>
        </w:rPr>
        <w:t>by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forming the alternative-country ensemble Flavour of the Month, which released its debut recording, </w:t>
      </w:r>
      <w:r w:rsidRPr="00570661">
        <w:rPr>
          <w:rFonts w:ascii="Arial" w:hAnsi="Arial" w:cs="Arial"/>
          <w:i/>
          <w:color w:val="000000"/>
          <w:sz w:val="20"/>
          <w:szCs w:val="20"/>
        </w:rPr>
        <w:t>Fear of Falling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(Treadmill Records), in 2000.</w:t>
      </w:r>
    </w:p>
    <w:p w14:paraId="00000008" w14:textId="77777777" w:rsidR="00534064" w:rsidRPr="00570661" w:rsidRDefault="00534064">
      <w:pPr>
        <w:rPr>
          <w:rFonts w:ascii="Arial" w:hAnsi="Arial" w:cs="Arial"/>
          <w:color w:val="000000"/>
          <w:sz w:val="20"/>
          <w:szCs w:val="20"/>
        </w:rPr>
      </w:pPr>
    </w:p>
    <w:p w14:paraId="00000009" w14:textId="7FF92CF2" w:rsidR="00534064" w:rsidRPr="00570661" w:rsidRDefault="00F70976">
      <w:pPr>
        <w:rPr>
          <w:rFonts w:ascii="Arial" w:hAnsi="Arial" w:cs="Arial"/>
          <w:color w:val="000000"/>
          <w:sz w:val="20"/>
          <w:szCs w:val="20"/>
        </w:rPr>
      </w:pPr>
      <w:r w:rsidRPr="00570661">
        <w:rPr>
          <w:rFonts w:ascii="Arial" w:hAnsi="Arial" w:cs="Arial"/>
          <w:color w:val="000000"/>
          <w:sz w:val="20"/>
          <w:szCs w:val="20"/>
        </w:rPr>
        <w:t xml:space="preserve">In 2005 Natalie branched out as a solo artist, releasing her debut solo recording, </w:t>
      </w:r>
      <w:r w:rsidRPr="00570661">
        <w:rPr>
          <w:rFonts w:ascii="Arial" w:hAnsi="Arial" w:cs="Arial"/>
          <w:i/>
          <w:iCs/>
          <w:color w:val="000000"/>
          <w:sz w:val="20"/>
          <w:szCs w:val="20"/>
        </w:rPr>
        <w:t>After the Flood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(MGM). After relocating to California in 2008 and forming a trio with Kenny Edwards (Stone </w:t>
      </w:r>
      <w:proofErr w:type="spellStart"/>
      <w:r w:rsidRPr="00570661">
        <w:rPr>
          <w:rFonts w:ascii="Arial" w:hAnsi="Arial" w:cs="Arial"/>
          <w:color w:val="000000"/>
          <w:sz w:val="20"/>
          <w:szCs w:val="20"/>
        </w:rPr>
        <w:t>Poneys</w:t>
      </w:r>
      <w:proofErr w:type="spellEnd"/>
      <w:r w:rsidRPr="00570661">
        <w:rPr>
          <w:rFonts w:ascii="Arial" w:hAnsi="Arial" w:cs="Arial"/>
          <w:color w:val="000000"/>
          <w:sz w:val="20"/>
          <w:szCs w:val="20"/>
        </w:rPr>
        <w:t xml:space="preserve">/Linda Ronstadt) and Dan Phillips (Peter Gabriel), the following year the group recorded </w:t>
      </w:r>
      <w:r w:rsidR="00F87CFF" w:rsidRPr="0057066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covers </w:t>
      </w:r>
      <w:r w:rsidR="00F87CFF" w:rsidRPr="00570661">
        <w:rPr>
          <w:rFonts w:ascii="Arial" w:hAnsi="Arial" w:cs="Arial"/>
          <w:color w:val="000000"/>
          <w:sz w:val="20"/>
          <w:szCs w:val="20"/>
        </w:rPr>
        <w:t xml:space="preserve">EP 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titled </w:t>
      </w:r>
      <w:r w:rsidRPr="00570661">
        <w:rPr>
          <w:rFonts w:ascii="Arial" w:hAnsi="Arial" w:cs="Arial"/>
          <w:i/>
          <w:color w:val="000000"/>
          <w:sz w:val="20"/>
          <w:szCs w:val="20"/>
        </w:rPr>
        <w:t>Here in California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. Their acoustic </w:t>
      </w:r>
      <w:r w:rsidRPr="00570661">
        <w:rPr>
          <w:rFonts w:ascii="Arial" w:hAnsi="Arial" w:cs="Arial"/>
          <w:sz w:val="20"/>
          <w:szCs w:val="20"/>
        </w:rPr>
        <w:t>cover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of AC/DC's "You Shook Me All Night Long” made playlist rotation around Australia and was featured on ABC Music's </w:t>
      </w:r>
      <w:r w:rsidRPr="00570661">
        <w:rPr>
          <w:rFonts w:ascii="Arial" w:hAnsi="Arial" w:cs="Arial"/>
          <w:i/>
          <w:iCs/>
          <w:color w:val="000000"/>
          <w:sz w:val="20"/>
          <w:szCs w:val="20"/>
        </w:rPr>
        <w:t>Under the Covers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000000A" w14:textId="77777777" w:rsidR="00534064" w:rsidRPr="00570661" w:rsidRDefault="00534064">
      <w:pPr>
        <w:rPr>
          <w:rFonts w:ascii="Arial" w:hAnsi="Arial" w:cs="Arial"/>
          <w:color w:val="000000"/>
          <w:sz w:val="20"/>
          <w:szCs w:val="20"/>
        </w:rPr>
      </w:pPr>
    </w:p>
    <w:p w14:paraId="0000000B" w14:textId="153E3987" w:rsidR="00534064" w:rsidRPr="00570661" w:rsidRDefault="00F70976">
      <w:pPr>
        <w:rPr>
          <w:rFonts w:ascii="Arial" w:hAnsi="Arial" w:cs="Arial"/>
          <w:color w:val="000000"/>
          <w:sz w:val="20"/>
          <w:szCs w:val="20"/>
        </w:rPr>
      </w:pPr>
      <w:r w:rsidRPr="00570661">
        <w:rPr>
          <w:rFonts w:ascii="Arial" w:hAnsi="Arial" w:cs="Arial"/>
          <w:color w:val="000000"/>
          <w:sz w:val="20"/>
          <w:szCs w:val="20"/>
        </w:rPr>
        <w:t xml:space="preserve">In 2012 the trio teamed up with producer David Piltch (kd lang/Joe Henry) to record the album, </w:t>
      </w:r>
      <w:r w:rsidRPr="00570661">
        <w:rPr>
          <w:rFonts w:ascii="Arial" w:hAnsi="Arial" w:cs="Arial"/>
          <w:i/>
          <w:color w:val="000000"/>
          <w:sz w:val="20"/>
          <w:szCs w:val="20"/>
        </w:rPr>
        <w:t>Leaving Me Dry.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With Piltch on bass, Edwards on guitar</w:t>
      </w:r>
      <w:r w:rsidR="00F87CFF" w:rsidRPr="00570661">
        <w:rPr>
          <w:rFonts w:ascii="Arial" w:hAnsi="Arial" w:cs="Arial"/>
          <w:color w:val="000000"/>
          <w:sz w:val="20"/>
          <w:szCs w:val="20"/>
        </w:rPr>
        <w:t>,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and Phillips on piano, the quartet was joined by Victoria Williams on banjo, Greg </w:t>
      </w:r>
      <w:proofErr w:type="spellStart"/>
      <w:r w:rsidRPr="00570661">
        <w:rPr>
          <w:rFonts w:ascii="Arial" w:hAnsi="Arial" w:cs="Arial"/>
          <w:color w:val="000000"/>
          <w:sz w:val="20"/>
          <w:szCs w:val="20"/>
        </w:rPr>
        <w:t>Leisz</w:t>
      </w:r>
      <w:proofErr w:type="spellEnd"/>
      <w:r w:rsidRPr="00570661">
        <w:rPr>
          <w:rFonts w:ascii="Arial" w:hAnsi="Arial" w:cs="Arial"/>
          <w:color w:val="000000"/>
          <w:sz w:val="20"/>
          <w:szCs w:val="20"/>
        </w:rPr>
        <w:t xml:space="preserve"> (Wilco/Joni Mitchell/Jackson Browne) on pedal steel, Phil </w:t>
      </w:r>
      <w:proofErr w:type="spellStart"/>
      <w:r w:rsidRPr="00570661">
        <w:rPr>
          <w:rFonts w:ascii="Arial" w:hAnsi="Arial" w:cs="Arial"/>
          <w:color w:val="000000"/>
          <w:sz w:val="20"/>
          <w:szCs w:val="20"/>
        </w:rPr>
        <w:t>Parlapiano</w:t>
      </w:r>
      <w:proofErr w:type="spellEnd"/>
      <w:r w:rsidRPr="00570661">
        <w:rPr>
          <w:rFonts w:ascii="Arial" w:hAnsi="Arial" w:cs="Arial"/>
          <w:color w:val="000000"/>
          <w:sz w:val="20"/>
          <w:szCs w:val="20"/>
        </w:rPr>
        <w:t xml:space="preserve"> (Grant Lee-Buffalo/Joan Baez) on accordion and Aaron Sterling (John Mayer/Taylor Swift) on drums. </w:t>
      </w:r>
    </w:p>
    <w:p w14:paraId="0000000C" w14:textId="77777777" w:rsidR="00534064" w:rsidRPr="00570661" w:rsidRDefault="00534064">
      <w:pPr>
        <w:rPr>
          <w:rFonts w:ascii="Arial" w:hAnsi="Arial" w:cs="Arial"/>
          <w:color w:val="000000"/>
          <w:sz w:val="20"/>
          <w:szCs w:val="20"/>
        </w:rPr>
      </w:pPr>
    </w:p>
    <w:p w14:paraId="0000000D" w14:textId="7426587F" w:rsidR="00534064" w:rsidRPr="00570661" w:rsidRDefault="00F70976">
      <w:pPr>
        <w:rPr>
          <w:rFonts w:ascii="Arial" w:eastAsia="Times New Roman" w:hAnsi="Arial" w:cs="Arial"/>
          <w:sz w:val="20"/>
          <w:szCs w:val="20"/>
        </w:rPr>
      </w:pPr>
      <w:r w:rsidRPr="00570661">
        <w:rPr>
          <w:rFonts w:ascii="Arial" w:hAnsi="Arial" w:cs="Arial"/>
          <w:color w:val="000000"/>
          <w:sz w:val="20"/>
          <w:szCs w:val="20"/>
        </w:rPr>
        <w:t xml:space="preserve">In 2013 Natalie returned to creative writing. In 2018 she was awarded the Bruce Dawe National Poetry Prize for her poem “First Blood: A Sestina.” The following year Natalie headlined the Perth Poetry Festival which was followed by </w:t>
      </w:r>
      <w:r w:rsidRPr="00570661">
        <w:rPr>
          <w:rFonts w:ascii="Arial" w:hAnsi="Arial" w:cs="Arial"/>
          <w:sz w:val="20"/>
          <w:szCs w:val="20"/>
        </w:rPr>
        <w:t>Ginninderra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Press releasing her debut poetry book </w:t>
      </w:r>
      <w:r w:rsidRPr="00570661">
        <w:rPr>
          <w:rFonts w:ascii="Arial" w:hAnsi="Arial" w:cs="Arial"/>
          <w:i/>
          <w:color w:val="000000"/>
          <w:sz w:val="20"/>
          <w:szCs w:val="20"/>
        </w:rPr>
        <w:t>First Blood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. Her poetry has subsequently been published in </w:t>
      </w:r>
      <w:r w:rsidRPr="00570661">
        <w:rPr>
          <w:rFonts w:ascii="Arial" w:hAnsi="Arial" w:cs="Arial"/>
          <w:i/>
          <w:color w:val="000000"/>
          <w:sz w:val="20"/>
          <w:szCs w:val="20"/>
        </w:rPr>
        <w:t xml:space="preserve">Australian Poetry Journal, </w:t>
      </w:r>
      <w:proofErr w:type="spellStart"/>
      <w:r w:rsidRPr="00570661">
        <w:rPr>
          <w:rFonts w:ascii="Arial" w:hAnsi="Arial" w:cs="Arial"/>
          <w:i/>
          <w:color w:val="000000"/>
          <w:sz w:val="20"/>
          <w:szCs w:val="20"/>
        </w:rPr>
        <w:t>Meanjin</w:t>
      </w:r>
      <w:proofErr w:type="spellEnd"/>
      <w:r w:rsidRPr="00570661">
        <w:rPr>
          <w:rFonts w:ascii="Arial" w:hAnsi="Arial" w:cs="Arial"/>
          <w:i/>
          <w:color w:val="000000"/>
          <w:sz w:val="20"/>
          <w:szCs w:val="20"/>
        </w:rPr>
        <w:t>,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0661">
        <w:rPr>
          <w:rFonts w:ascii="Arial" w:hAnsi="Arial" w:cs="Arial"/>
          <w:i/>
          <w:color w:val="000000"/>
          <w:sz w:val="20"/>
          <w:szCs w:val="20"/>
        </w:rPr>
        <w:t>The Australian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, and </w:t>
      </w:r>
      <w:r w:rsidRPr="00570661">
        <w:rPr>
          <w:rFonts w:ascii="Arial" w:hAnsi="Arial" w:cs="Arial"/>
          <w:i/>
          <w:sz w:val="20"/>
          <w:szCs w:val="20"/>
        </w:rPr>
        <w:t>Writer’s Digest (US</w:t>
      </w:r>
      <w:r w:rsidRPr="00570661">
        <w:rPr>
          <w:rFonts w:ascii="Arial" w:hAnsi="Arial" w:cs="Arial"/>
          <w:color w:val="000000"/>
          <w:sz w:val="20"/>
          <w:szCs w:val="20"/>
        </w:rPr>
        <w:t>) to name a few.</w:t>
      </w:r>
    </w:p>
    <w:p w14:paraId="0000000E" w14:textId="77777777" w:rsidR="00534064" w:rsidRPr="00570661" w:rsidRDefault="00534064">
      <w:pPr>
        <w:rPr>
          <w:rFonts w:ascii="Arial" w:eastAsia="Times New Roman" w:hAnsi="Arial" w:cs="Arial"/>
          <w:sz w:val="20"/>
          <w:szCs w:val="20"/>
        </w:rPr>
      </w:pPr>
    </w:p>
    <w:p w14:paraId="0000000F" w14:textId="0F319C07" w:rsidR="00534064" w:rsidRPr="00570661" w:rsidRDefault="00F70976">
      <w:pPr>
        <w:rPr>
          <w:rFonts w:ascii="Arial" w:hAnsi="Arial" w:cs="Arial"/>
          <w:color w:val="000000"/>
          <w:sz w:val="20"/>
          <w:szCs w:val="20"/>
        </w:rPr>
      </w:pPr>
      <w:r w:rsidRPr="00570661">
        <w:rPr>
          <w:rFonts w:ascii="Arial" w:hAnsi="Arial" w:cs="Arial"/>
          <w:color w:val="000000"/>
          <w:sz w:val="20"/>
          <w:szCs w:val="20"/>
        </w:rPr>
        <w:t xml:space="preserve">In 2019 Natalie recorded her fourth solo album with one microphone in a one-hundred-year-old chapel nestled in the hills behind Santa Barbara. </w:t>
      </w:r>
    </w:p>
    <w:p w14:paraId="00000010" w14:textId="77777777" w:rsidR="00534064" w:rsidRPr="00570661" w:rsidRDefault="00534064">
      <w:pPr>
        <w:rPr>
          <w:rFonts w:ascii="Arial" w:hAnsi="Arial" w:cs="Arial"/>
          <w:color w:val="000000"/>
          <w:sz w:val="20"/>
          <w:szCs w:val="20"/>
        </w:rPr>
      </w:pPr>
    </w:p>
    <w:p w14:paraId="00000011" w14:textId="7A2A4F8C" w:rsidR="00534064" w:rsidRDefault="00F70976">
      <w:pPr>
        <w:rPr>
          <w:rFonts w:ascii="Arial" w:hAnsi="Arial" w:cs="Arial"/>
          <w:color w:val="000000"/>
          <w:sz w:val="20"/>
          <w:szCs w:val="20"/>
        </w:rPr>
      </w:pPr>
      <w:r w:rsidRPr="00570661">
        <w:rPr>
          <w:rFonts w:ascii="Arial" w:hAnsi="Arial" w:cs="Arial"/>
          <w:i/>
          <w:color w:val="000000"/>
          <w:sz w:val="20"/>
          <w:szCs w:val="20"/>
        </w:rPr>
        <w:t>You Wanted to Be the Shore But Instead You Were the Sea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features James Connolly (Van Dyke Parks/Jeff Bridges) on bass, Doug Pettibone (Lucinda Williams</w:t>
      </w:r>
      <w:r w:rsidR="00F87CFF" w:rsidRPr="00570661">
        <w:rPr>
          <w:rFonts w:ascii="Arial" w:hAnsi="Arial" w:cs="Arial"/>
          <w:color w:val="000000"/>
          <w:sz w:val="20"/>
          <w:szCs w:val="20"/>
        </w:rPr>
        <w:t>/John Mayer</w:t>
      </w:r>
      <w:r w:rsidRPr="00570661">
        <w:rPr>
          <w:rFonts w:ascii="Arial" w:hAnsi="Arial" w:cs="Arial"/>
          <w:color w:val="000000"/>
          <w:sz w:val="20"/>
          <w:szCs w:val="20"/>
        </w:rPr>
        <w:t>) on guitar, pedal steel, and mandolin</w:t>
      </w:r>
      <w:r w:rsidR="00F87CFF" w:rsidRPr="00570661">
        <w:rPr>
          <w:rFonts w:ascii="Arial" w:hAnsi="Arial" w:cs="Arial"/>
          <w:color w:val="000000"/>
          <w:sz w:val="20"/>
          <w:szCs w:val="20"/>
        </w:rPr>
        <w:t>,</w:t>
      </w:r>
      <w:r w:rsidRPr="00570661">
        <w:rPr>
          <w:rFonts w:ascii="Arial" w:hAnsi="Arial" w:cs="Arial"/>
          <w:color w:val="000000"/>
          <w:sz w:val="20"/>
          <w:szCs w:val="20"/>
        </w:rPr>
        <w:t xml:space="preserve"> and Dan Phillips on piano and percussion.  The album continues Natalie’s impassioned journey through music and words, pushing the boundaries of women’s voices in traditional song.</w:t>
      </w:r>
    </w:p>
    <w:p w14:paraId="443AA751" w14:textId="1931B934" w:rsidR="00570661" w:rsidRDefault="00570661">
      <w:pPr>
        <w:rPr>
          <w:rFonts w:ascii="Arial" w:hAnsi="Arial" w:cs="Arial"/>
          <w:color w:val="000000"/>
          <w:sz w:val="20"/>
          <w:szCs w:val="20"/>
        </w:rPr>
      </w:pPr>
    </w:p>
    <w:p w14:paraId="346B7C8E" w14:textId="77777777" w:rsidR="00570661" w:rsidRDefault="00570661">
      <w:pPr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</w:rPr>
      </w:pPr>
    </w:p>
    <w:p w14:paraId="239AAD26" w14:textId="11102BC2" w:rsidR="00570661" w:rsidRPr="00570661" w:rsidRDefault="00570661">
      <w:pPr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</w:rPr>
      </w:pPr>
      <w:r w:rsidRPr="00377F32"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</w:rPr>
        <w:t>For more information, images and music, or to arrange and an interview with Natalie,</w:t>
      </w:r>
      <w:r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</w:rPr>
        <w:t xml:space="preserve"> </w:t>
      </w:r>
      <w:r w:rsidRPr="00377F32"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</w:rPr>
        <w:t xml:space="preserve">please contact Stuart Coupe - </w:t>
      </w:r>
      <w:r w:rsidRPr="00377F32">
        <w:rPr>
          <w:rFonts w:ascii="Arial" w:eastAsia="Times New Roman" w:hAnsi="Arial" w:cs="Arial"/>
          <w:b/>
          <w:bCs/>
          <w:i/>
          <w:iCs/>
          <w:sz w:val="18"/>
          <w:szCs w:val="18"/>
        </w:rPr>
        <w:t>coupe@laughingoutlaw.com.au</w:t>
      </w:r>
    </w:p>
    <w:sectPr w:rsidR="00570661" w:rsidRPr="0057066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64"/>
    <w:rsid w:val="00264208"/>
    <w:rsid w:val="00534064"/>
    <w:rsid w:val="00570661"/>
    <w:rsid w:val="00A73DA2"/>
    <w:rsid w:val="00F70976"/>
    <w:rsid w:val="00F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453CA"/>
  <w15:docId w15:val="{CAB087FF-9AAE-5944-A153-DA5E2A21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Brett Leigh Dicks</cp:lastModifiedBy>
  <cp:revision>7</cp:revision>
  <dcterms:created xsi:type="dcterms:W3CDTF">2020-09-05T06:41:00Z</dcterms:created>
  <dcterms:modified xsi:type="dcterms:W3CDTF">2020-09-18T07:57:00Z</dcterms:modified>
</cp:coreProperties>
</file>